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62" w:rsidRDefault="00FF7EF7" w:rsidP="00FF7EF7">
      <w:pPr>
        <w:pStyle w:val="Heading1"/>
        <w:jc w:val="left"/>
        <w:rPr>
          <w:noProof/>
        </w:rPr>
      </w:pPr>
      <w:r>
        <w:rPr>
          <w:rFonts w:ascii="Trebuchet MS" w:hAnsi="Trebuchet MS"/>
          <w:noProof/>
        </w:rPr>
        <w:drawing>
          <wp:inline distT="0" distB="0" distL="0" distR="0" wp14:anchorId="0EBFB076" wp14:editId="6AE1697E">
            <wp:extent cx="2348471" cy="948584"/>
            <wp:effectExtent l="0" t="0" r="0" b="4445"/>
            <wp:docPr id="2" name="Picture 2" descr="\\hs01fs01\Shared\Comm_Svcs\Public Relations\Branding Project\Visual Identity\FINAL DELIVERABLES\LOGOS\EH Logo Vertical\JPG Files with Solid Backgrounds\EH_Logo_Vertical_RGB_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s01fs01\Shared\Comm_Svcs\Public Relations\Branding Project\Visual Identity\FINAL DELIVERABLES\LOGOS\EH Logo Vertical\JPG Files with Solid Backgrounds\EH_Logo_Vertical_RGB_Positi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7"/>
                    <a:stretch/>
                  </pic:blipFill>
                  <pic:spPr bwMode="auto">
                    <a:xfrm>
                      <a:off x="0" y="0"/>
                      <a:ext cx="2350172" cy="94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2C62" w:rsidRDefault="00C92C62" w:rsidP="00C92C62">
      <w:pPr>
        <w:pStyle w:val="Heading1"/>
      </w:pPr>
    </w:p>
    <w:p w:rsidR="00C92C62" w:rsidRDefault="00C92C62" w:rsidP="00C92C62"/>
    <w:p w:rsidR="00C92C62" w:rsidRDefault="00C92C62" w:rsidP="00C92C62">
      <w:pPr>
        <w:rPr>
          <w:rFonts w:ascii="Trebuchet MS" w:hAnsi="Trebuchet MS"/>
          <w:sz w:val="21"/>
          <w:szCs w:val="21"/>
        </w:rPr>
      </w:pPr>
      <w:bookmarkStart w:id="0" w:name="_GoBack"/>
      <w:r w:rsidRPr="00B70F3C">
        <w:rPr>
          <w:rFonts w:ascii="Trebuchet MS" w:hAnsi="Trebuchet MS"/>
          <w:b/>
          <w:sz w:val="21"/>
          <w:szCs w:val="21"/>
        </w:rPr>
        <w:t>MEDIA CONTACT</w:t>
      </w:r>
      <w:r w:rsidRPr="00B70F3C">
        <w:rPr>
          <w:rFonts w:ascii="Trebuchet MS" w:hAnsi="Trebuchet MS"/>
          <w:sz w:val="21"/>
          <w:szCs w:val="21"/>
        </w:rPr>
        <w:t>:</w:t>
      </w:r>
    </w:p>
    <w:p w:rsidR="00C92C62" w:rsidRPr="00985D2E" w:rsidRDefault="00113A04" w:rsidP="00C92C62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Lauri Auer</w:t>
      </w:r>
      <w:r w:rsidR="00F72D22">
        <w:rPr>
          <w:rFonts w:ascii="Trebuchet MS" w:hAnsi="Trebuchet MS"/>
          <w:sz w:val="21"/>
          <w:szCs w:val="21"/>
        </w:rPr>
        <w:br/>
      </w:r>
      <w:r>
        <w:rPr>
          <w:rStyle w:val="Hyperlink"/>
          <w:rFonts w:ascii="Trebuchet MS" w:hAnsi="Trebuchet MS"/>
          <w:sz w:val="21"/>
          <w:szCs w:val="21"/>
        </w:rPr>
        <w:t>Lauri.Auer@encompasshealth</w:t>
      </w:r>
      <w:r w:rsidR="00DC2404" w:rsidRPr="00DC2404">
        <w:rPr>
          <w:rStyle w:val="Hyperlink"/>
          <w:rFonts w:ascii="Trebuchet MS" w:hAnsi="Trebuchet MS"/>
          <w:sz w:val="21"/>
          <w:szCs w:val="21"/>
        </w:rPr>
        <w:t>.com</w:t>
      </w:r>
      <w:r w:rsidR="00C92C62">
        <w:rPr>
          <w:rFonts w:ascii="Trebuchet MS" w:hAnsi="Trebuchet MS"/>
          <w:sz w:val="21"/>
          <w:szCs w:val="21"/>
        </w:rPr>
        <w:t xml:space="preserve"> </w:t>
      </w:r>
    </w:p>
    <w:bookmarkEnd w:id="0"/>
    <w:p w:rsidR="00C92C62" w:rsidRDefault="00C92C62" w:rsidP="00C92C62">
      <w:pPr>
        <w:jc w:val="center"/>
        <w:rPr>
          <w:rFonts w:ascii="Trebuchet MS" w:hAnsi="Trebuchet MS"/>
          <w:b/>
          <w:sz w:val="24"/>
          <w:szCs w:val="24"/>
        </w:rPr>
      </w:pPr>
    </w:p>
    <w:p w:rsidR="00F72D22" w:rsidRDefault="00F72D22" w:rsidP="00C92C62">
      <w:pPr>
        <w:jc w:val="center"/>
        <w:rPr>
          <w:rFonts w:ascii="Trebuchet MS" w:hAnsi="Trebuchet MS"/>
          <w:b/>
          <w:sz w:val="24"/>
          <w:szCs w:val="24"/>
        </w:rPr>
      </w:pPr>
    </w:p>
    <w:p w:rsidR="00C92C62" w:rsidRPr="00AE6D0C" w:rsidRDefault="00113A04" w:rsidP="00C92C6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Anne Roper </w:t>
      </w:r>
      <w:r w:rsidR="00C029D1">
        <w:rPr>
          <w:rFonts w:ascii="Trebuchet MS" w:hAnsi="Trebuchet MS"/>
          <w:b/>
          <w:sz w:val="28"/>
          <w:szCs w:val="28"/>
        </w:rPr>
        <w:t xml:space="preserve">named CEO of </w:t>
      </w:r>
      <w:r>
        <w:rPr>
          <w:rFonts w:ascii="Trebuchet MS" w:hAnsi="Trebuchet MS"/>
          <w:b/>
          <w:sz w:val="28"/>
          <w:szCs w:val="28"/>
        </w:rPr>
        <w:t>Fairlawn</w:t>
      </w:r>
      <w:r w:rsidR="00C029D1">
        <w:rPr>
          <w:rFonts w:ascii="Trebuchet MS" w:hAnsi="Trebuchet MS"/>
          <w:b/>
          <w:sz w:val="28"/>
          <w:szCs w:val="28"/>
        </w:rPr>
        <w:t xml:space="preserve"> Rehabilitation Hospital </w:t>
      </w:r>
    </w:p>
    <w:p w:rsidR="00C92C62" w:rsidRPr="00812DA3" w:rsidRDefault="00C92C62" w:rsidP="00C92C62">
      <w:pPr>
        <w:rPr>
          <w:rFonts w:ascii="Trebuchet MS" w:hAnsi="Trebuchet MS"/>
          <w:sz w:val="21"/>
          <w:szCs w:val="21"/>
        </w:rPr>
      </w:pPr>
    </w:p>
    <w:p w:rsidR="00C92C62" w:rsidRDefault="00F72D22" w:rsidP="00C92C62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WORC</w:t>
      </w:r>
      <w:r w:rsidR="00113A04">
        <w:rPr>
          <w:rFonts w:ascii="Trebuchet MS" w:hAnsi="Trebuchet MS"/>
          <w:b/>
          <w:sz w:val="21"/>
          <w:szCs w:val="21"/>
        </w:rPr>
        <w:t>ESTER</w:t>
      </w:r>
      <w:r w:rsidR="00C92C62" w:rsidRPr="00AE6D0C">
        <w:rPr>
          <w:rFonts w:ascii="Trebuchet MS" w:hAnsi="Trebuchet MS"/>
          <w:b/>
          <w:sz w:val="21"/>
          <w:szCs w:val="21"/>
        </w:rPr>
        <w:t xml:space="preserve">, </w:t>
      </w:r>
      <w:r w:rsidR="00113A04">
        <w:rPr>
          <w:rFonts w:ascii="Trebuchet MS" w:hAnsi="Trebuchet MS"/>
          <w:b/>
          <w:sz w:val="21"/>
          <w:szCs w:val="21"/>
        </w:rPr>
        <w:t>Mass.</w:t>
      </w:r>
      <w:r w:rsidR="00C92C62" w:rsidRPr="00AE6D0C">
        <w:rPr>
          <w:rFonts w:ascii="Trebuchet MS" w:hAnsi="Trebuchet MS"/>
          <w:b/>
          <w:sz w:val="21"/>
          <w:szCs w:val="21"/>
        </w:rPr>
        <w:t xml:space="preserve">, </w:t>
      </w:r>
      <w:r w:rsidR="00113A04">
        <w:rPr>
          <w:rFonts w:ascii="Trebuchet MS" w:hAnsi="Trebuchet MS"/>
          <w:b/>
          <w:sz w:val="21"/>
          <w:szCs w:val="21"/>
        </w:rPr>
        <w:t>Feb</w:t>
      </w:r>
      <w:r w:rsidR="00D02DE9">
        <w:rPr>
          <w:rFonts w:ascii="Trebuchet MS" w:hAnsi="Trebuchet MS"/>
          <w:b/>
          <w:sz w:val="21"/>
          <w:szCs w:val="21"/>
        </w:rPr>
        <w:t>.</w:t>
      </w:r>
      <w:r w:rsidR="00C92C62" w:rsidRPr="00AE6D0C">
        <w:rPr>
          <w:rFonts w:ascii="Trebuchet MS" w:hAnsi="Trebuchet MS"/>
          <w:b/>
          <w:sz w:val="21"/>
          <w:szCs w:val="21"/>
        </w:rPr>
        <w:t xml:space="preserve"> </w:t>
      </w:r>
      <w:r>
        <w:rPr>
          <w:rFonts w:ascii="Trebuchet MS" w:hAnsi="Trebuchet MS"/>
          <w:b/>
          <w:sz w:val="21"/>
          <w:szCs w:val="21"/>
        </w:rPr>
        <w:t>15</w:t>
      </w:r>
      <w:r w:rsidR="00113A04">
        <w:rPr>
          <w:rFonts w:ascii="Trebuchet MS" w:hAnsi="Trebuchet MS"/>
          <w:b/>
          <w:sz w:val="21"/>
          <w:szCs w:val="21"/>
        </w:rPr>
        <w:t>, 2019</w:t>
      </w:r>
      <w:r w:rsidR="00C92C62" w:rsidRPr="00AE6D0C">
        <w:rPr>
          <w:rFonts w:ascii="Trebuchet MS" w:hAnsi="Trebuchet MS"/>
          <w:b/>
          <w:sz w:val="21"/>
          <w:szCs w:val="21"/>
        </w:rPr>
        <w:t xml:space="preserve"> – </w:t>
      </w:r>
      <w:r w:rsidR="00113A04">
        <w:rPr>
          <w:rFonts w:ascii="Trebuchet MS" w:hAnsi="Trebuchet MS"/>
          <w:sz w:val="21"/>
          <w:szCs w:val="21"/>
        </w:rPr>
        <w:t xml:space="preserve">Anne Roper </w:t>
      </w:r>
      <w:r w:rsidR="00C92C62" w:rsidRPr="00AE6D0C">
        <w:rPr>
          <w:rFonts w:ascii="Trebuchet MS" w:hAnsi="Trebuchet MS"/>
          <w:sz w:val="21"/>
          <w:szCs w:val="21"/>
        </w:rPr>
        <w:t xml:space="preserve">has </w:t>
      </w:r>
      <w:r w:rsidR="00B0618B">
        <w:rPr>
          <w:rFonts w:ascii="Trebuchet MS" w:hAnsi="Trebuchet MS"/>
          <w:sz w:val="21"/>
          <w:szCs w:val="21"/>
        </w:rPr>
        <w:t xml:space="preserve">been named </w:t>
      </w:r>
      <w:r w:rsidR="00805763">
        <w:rPr>
          <w:rFonts w:ascii="Trebuchet MS" w:hAnsi="Trebuchet MS"/>
          <w:sz w:val="21"/>
          <w:szCs w:val="21"/>
        </w:rPr>
        <w:t xml:space="preserve">CEO </w:t>
      </w:r>
      <w:r w:rsidR="00B0618B">
        <w:rPr>
          <w:rFonts w:ascii="Trebuchet MS" w:hAnsi="Trebuchet MS"/>
          <w:sz w:val="21"/>
          <w:szCs w:val="21"/>
        </w:rPr>
        <w:t xml:space="preserve">of </w:t>
      </w:r>
      <w:r w:rsidR="00113A04">
        <w:rPr>
          <w:rFonts w:ascii="Trebuchet MS" w:hAnsi="Trebuchet MS"/>
          <w:sz w:val="21"/>
          <w:szCs w:val="21"/>
        </w:rPr>
        <w:t>Fairlawn</w:t>
      </w:r>
      <w:r w:rsidR="0095420C">
        <w:rPr>
          <w:rFonts w:ascii="Trebuchet MS" w:hAnsi="Trebuchet MS"/>
          <w:sz w:val="21"/>
          <w:szCs w:val="21"/>
        </w:rPr>
        <w:t xml:space="preserve"> Rehabilitation Hospital</w:t>
      </w:r>
      <w:r w:rsidR="00113A04">
        <w:rPr>
          <w:rFonts w:ascii="Trebuchet MS" w:hAnsi="Trebuchet MS"/>
          <w:sz w:val="21"/>
          <w:szCs w:val="21"/>
        </w:rPr>
        <w:t>, an affiliate of Encompass Health</w:t>
      </w:r>
      <w:r w:rsidR="0095420C">
        <w:rPr>
          <w:rFonts w:ascii="Trebuchet MS" w:hAnsi="Trebuchet MS"/>
          <w:sz w:val="21"/>
          <w:szCs w:val="21"/>
        </w:rPr>
        <w:t>.</w:t>
      </w:r>
      <w:r w:rsidR="00C92C62" w:rsidRPr="00AE6D0C">
        <w:rPr>
          <w:rFonts w:ascii="Trebuchet MS" w:hAnsi="Trebuchet MS"/>
          <w:sz w:val="21"/>
          <w:szCs w:val="21"/>
        </w:rPr>
        <w:t xml:space="preserve"> </w:t>
      </w:r>
      <w:r w:rsidR="002C7E44">
        <w:rPr>
          <w:rFonts w:ascii="Trebuchet MS" w:hAnsi="Trebuchet MS"/>
          <w:sz w:val="21"/>
          <w:szCs w:val="21"/>
        </w:rPr>
        <w:t xml:space="preserve">In her position as CEO, </w:t>
      </w:r>
      <w:r w:rsidR="004E644F">
        <w:rPr>
          <w:rFonts w:ascii="Trebuchet MS" w:hAnsi="Trebuchet MS"/>
          <w:sz w:val="21"/>
          <w:szCs w:val="21"/>
        </w:rPr>
        <w:t>Roper</w:t>
      </w:r>
      <w:r w:rsidR="00C92C62" w:rsidRPr="00AE6D0C">
        <w:rPr>
          <w:rFonts w:ascii="Trebuchet MS" w:hAnsi="Trebuchet MS"/>
          <w:sz w:val="21"/>
          <w:szCs w:val="21"/>
        </w:rPr>
        <w:t xml:space="preserve"> oversees all of the day-to-day operations as well a</w:t>
      </w:r>
      <w:r w:rsidR="00C53B6C">
        <w:rPr>
          <w:rFonts w:ascii="Trebuchet MS" w:hAnsi="Trebuchet MS"/>
          <w:sz w:val="21"/>
          <w:szCs w:val="21"/>
        </w:rPr>
        <w:t>s patient care and quality</w:t>
      </w:r>
      <w:r w:rsidR="00FF7EF7">
        <w:rPr>
          <w:rFonts w:ascii="Trebuchet MS" w:hAnsi="Trebuchet MS"/>
          <w:sz w:val="21"/>
          <w:szCs w:val="21"/>
        </w:rPr>
        <w:t xml:space="preserve"> at the 110-bed inpatient rehabilitation hospital</w:t>
      </w:r>
      <w:r w:rsidR="00C53B6C">
        <w:rPr>
          <w:rFonts w:ascii="Trebuchet MS" w:hAnsi="Trebuchet MS"/>
          <w:sz w:val="21"/>
          <w:szCs w:val="21"/>
        </w:rPr>
        <w:t>.</w:t>
      </w:r>
      <w:r w:rsidR="004E644F">
        <w:rPr>
          <w:rFonts w:ascii="Trebuchet MS" w:hAnsi="Trebuchet MS"/>
          <w:sz w:val="21"/>
          <w:szCs w:val="21"/>
        </w:rPr>
        <w:t xml:space="preserve"> She assumed the position on Feb. 1.</w:t>
      </w:r>
      <w:r w:rsidR="00C53B6C">
        <w:rPr>
          <w:rFonts w:ascii="Trebuchet MS" w:hAnsi="Trebuchet MS"/>
          <w:sz w:val="21"/>
          <w:szCs w:val="21"/>
        </w:rPr>
        <w:t xml:space="preserve"> </w:t>
      </w:r>
    </w:p>
    <w:p w:rsidR="00C92C62" w:rsidRDefault="00C92C62" w:rsidP="00C92C62">
      <w:pPr>
        <w:rPr>
          <w:rFonts w:ascii="Trebuchet MS" w:hAnsi="Trebuchet MS"/>
          <w:sz w:val="21"/>
          <w:szCs w:val="21"/>
        </w:rPr>
      </w:pPr>
    </w:p>
    <w:p w:rsidR="00C92C62" w:rsidRDefault="00C92C62" w:rsidP="004E644F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“</w:t>
      </w:r>
      <w:r w:rsidR="004E644F">
        <w:rPr>
          <w:rFonts w:ascii="Trebuchet MS" w:hAnsi="Trebuchet MS"/>
          <w:sz w:val="21"/>
          <w:szCs w:val="21"/>
        </w:rPr>
        <w:t>Anne</w:t>
      </w:r>
      <w:r w:rsidR="00C029D1">
        <w:rPr>
          <w:rFonts w:ascii="Trebuchet MS" w:hAnsi="Trebuchet MS"/>
          <w:sz w:val="21"/>
          <w:szCs w:val="21"/>
        </w:rPr>
        <w:t xml:space="preserve"> </w:t>
      </w:r>
      <w:r w:rsidR="00FF7EF7">
        <w:rPr>
          <w:rFonts w:ascii="Trebuchet MS" w:hAnsi="Trebuchet MS"/>
          <w:sz w:val="21"/>
          <w:szCs w:val="21"/>
        </w:rPr>
        <w:t xml:space="preserve">is a proven </w:t>
      </w:r>
      <w:r w:rsidR="0077541C">
        <w:rPr>
          <w:rFonts w:ascii="Trebuchet MS" w:hAnsi="Trebuchet MS"/>
          <w:sz w:val="21"/>
          <w:szCs w:val="21"/>
        </w:rPr>
        <w:t xml:space="preserve">leader and her experience </w:t>
      </w:r>
      <w:r w:rsidR="00CB0401">
        <w:rPr>
          <w:rFonts w:ascii="Trebuchet MS" w:hAnsi="Trebuchet MS"/>
          <w:sz w:val="21"/>
          <w:szCs w:val="21"/>
        </w:rPr>
        <w:t xml:space="preserve">with Encompass Health </w:t>
      </w:r>
      <w:r w:rsidR="00FF7EF7">
        <w:rPr>
          <w:rFonts w:ascii="Trebuchet MS" w:hAnsi="Trebuchet MS"/>
          <w:sz w:val="21"/>
          <w:szCs w:val="21"/>
        </w:rPr>
        <w:t xml:space="preserve">makes her a </w:t>
      </w:r>
      <w:r w:rsidR="00985D2E">
        <w:rPr>
          <w:rFonts w:ascii="Trebuchet MS" w:hAnsi="Trebuchet MS"/>
          <w:sz w:val="21"/>
          <w:szCs w:val="21"/>
        </w:rPr>
        <w:t>top-notch</w:t>
      </w:r>
      <w:r w:rsidR="00FF7EF7">
        <w:rPr>
          <w:rFonts w:ascii="Trebuchet MS" w:hAnsi="Trebuchet MS"/>
          <w:sz w:val="21"/>
          <w:szCs w:val="21"/>
        </w:rPr>
        <w:t xml:space="preserve"> </w:t>
      </w:r>
      <w:r w:rsidR="00CB0401">
        <w:rPr>
          <w:rFonts w:ascii="Trebuchet MS" w:hAnsi="Trebuchet MS"/>
          <w:sz w:val="21"/>
          <w:szCs w:val="21"/>
        </w:rPr>
        <w:t>fit for this role</w:t>
      </w:r>
      <w:r w:rsidR="00C029D1">
        <w:rPr>
          <w:rFonts w:ascii="Trebuchet MS" w:hAnsi="Trebuchet MS"/>
          <w:sz w:val="21"/>
          <w:szCs w:val="21"/>
        </w:rPr>
        <w:t>,</w:t>
      </w:r>
      <w:r>
        <w:rPr>
          <w:rFonts w:ascii="Trebuchet MS" w:hAnsi="Trebuchet MS"/>
          <w:sz w:val="21"/>
          <w:szCs w:val="21"/>
        </w:rPr>
        <w:t xml:space="preserve">” said </w:t>
      </w:r>
      <w:r w:rsidR="0077541C">
        <w:rPr>
          <w:rFonts w:ascii="Trebuchet MS" w:hAnsi="Trebuchet MS"/>
          <w:sz w:val="21"/>
          <w:szCs w:val="21"/>
        </w:rPr>
        <w:t>Peter Mantegazza</w:t>
      </w:r>
      <w:r>
        <w:rPr>
          <w:rFonts w:ascii="Trebuchet MS" w:hAnsi="Trebuchet MS"/>
          <w:sz w:val="21"/>
          <w:szCs w:val="21"/>
        </w:rPr>
        <w:t xml:space="preserve">, president of Encompass Health’s </w:t>
      </w:r>
      <w:r w:rsidR="0077541C">
        <w:rPr>
          <w:rFonts w:ascii="Trebuchet MS" w:hAnsi="Trebuchet MS"/>
          <w:sz w:val="21"/>
          <w:szCs w:val="21"/>
        </w:rPr>
        <w:t>northeast</w:t>
      </w:r>
      <w:r w:rsidR="00FF7EF7">
        <w:rPr>
          <w:rFonts w:ascii="Trebuchet MS" w:hAnsi="Trebuchet MS"/>
          <w:sz w:val="21"/>
          <w:szCs w:val="21"/>
        </w:rPr>
        <w:t xml:space="preserve"> region. “She will </w:t>
      </w:r>
      <w:r w:rsidR="00985D2E">
        <w:rPr>
          <w:rFonts w:ascii="Trebuchet MS" w:hAnsi="Trebuchet MS"/>
          <w:sz w:val="21"/>
          <w:szCs w:val="21"/>
        </w:rPr>
        <w:t xml:space="preserve">continue to </w:t>
      </w:r>
      <w:r w:rsidR="00FF7EF7">
        <w:rPr>
          <w:rFonts w:ascii="Trebuchet MS" w:hAnsi="Trebuchet MS"/>
          <w:sz w:val="21"/>
          <w:szCs w:val="21"/>
        </w:rPr>
        <w:t xml:space="preserve">build on </w:t>
      </w:r>
      <w:r w:rsidR="00CB0401">
        <w:rPr>
          <w:rFonts w:ascii="Trebuchet MS" w:hAnsi="Trebuchet MS"/>
          <w:sz w:val="21"/>
          <w:szCs w:val="21"/>
        </w:rPr>
        <w:t xml:space="preserve">Fairlawn Rehabilitation Hospital’s </w:t>
      </w:r>
      <w:r w:rsidR="00FF7EF7">
        <w:rPr>
          <w:rFonts w:ascii="Trebuchet MS" w:hAnsi="Trebuchet MS"/>
          <w:sz w:val="21"/>
          <w:szCs w:val="21"/>
        </w:rPr>
        <w:t>reputation</w:t>
      </w:r>
      <w:r w:rsidR="00CB0401">
        <w:rPr>
          <w:rFonts w:ascii="Trebuchet MS" w:hAnsi="Trebuchet MS"/>
          <w:sz w:val="21"/>
          <w:szCs w:val="21"/>
        </w:rPr>
        <w:t xml:space="preserve"> of being a </w:t>
      </w:r>
      <w:r w:rsidR="00985D2E">
        <w:rPr>
          <w:rFonts w:ascii="Trebuchet MS" w:hAnsi="Trebuchet MS"/>
          <w:sz w:val="21"/>
          <w:szCs w:val="21"/>
        </w:rPr>
        <w:t>preeminent</w:t>
      </w:r>
      <w:r w:rsidR="00FF7EF7">
        <w:rPr>
          <w:rFonts w:ascii="Trebuchet MS" w:hAnsi="Trebuchet MS"/>
          <w:sz w:val="21"/>
          <w:szCs w:val="21"/>
        </w:rPr>
        <w:t xml:space="preserve"> healthcare provider </w:t>
      </w:r>
      <w:r w:rsidR="00985D2E">
        <w:rPr>
          <w:rFonts w:ascii="Trebuchet MS" w:hAnsi="Trebuchet MS"/>
          <w:sz w:val="21"/>
          <w:szCs w:val="21"/>
        </w:rPr>
        <w:t xml:space="preserve">for </w:t>
      </w:r>
      <w:r w:rsidR="00FF7EF7">
        <w:rPr>
          <w:rFonts w:ascii="Trebuchet MS" w:hAnsi="Trebuchet MS"/>
          <w:sz w:val="21"/>
          <w:szCs w:val="21"/>
        </w:rPr>
        <w:t>patients</w:t>
      </w:r>
      <w:r w:rsidR="00985D2E">
        <w:rPr>
          <w:rFonts w:ascii="Trebuchet MS" w:hAnsi="Trebuchet MS"/>
          <w:sz w:val="21"/>
          <w:szCs w:val="21"/>
        </w:rPr>
        <w:t xml:space="preserve"> recovering from debilitating illnesses and injuries</w:t>
      </w:r>
      <w:r>
        <w:rPr>
          <w:rFonts w:ascii="Trebuchet MS" w:hAnsi="Trebuchet MS"/>
          <w:sz w:val="21"/>
          <w:szCs w:val="21"/>
        </w:rPr>
        <w:t>.”</w:t>
      </w:r>
      <w:r w:rsidR="00C029D1">
        <w:rPr>
          <w:rFonts w:ascii="Trebuchet MS" w:hAnsi="Trebuchet MS"/>
          <w:sz w:val="21"/>
          <w:szCs w:val="21"/>
        </w:rPr>
        <w:br/>
      </w:r>
      <w:r w:rsidR="00C029D1">
        <w:rPr>
          <w:rFonts w:ascii="Trebuchet MS" w:hAnsi="Trebuchet MS"/>
          <w:sz w:val="21"/>
          <w:szCs w:val="21"/>
        </w:rPr>
        <w:br/>
      </w:r>
      <w:r w:rsidR="0077541C">
        <w:rPr>
          <w:rFonts w:ascii="Trebuchet MS" w:hAnsi="Trebuchet MS"/>
          <w:sz w:val="21"/>
          <w:szCs w:val="21"/>
        </w:rPr>
        <w:t xml:space="preserve">No stranger to the Encompass </w:t>
      </w:r>
      <w:r w:rsidR="00CB0401">
        <w:rPr>
          <w:rFonts w:ascii="Trebuchet MS" w:hAnsi="Trebuchet MS"/>
          <w:sz w:val="21"/>
          <w:szCs w:val="21"/>
        </w:rPr>
        <w:t>Health network, Roper has served in a variety o</w:t>
      </w:r>
      <w:r w:rsidR="00FF7EF7">
        <w:rPr>
          <w:rFonts w:ascii="Trebuchet MS" w:hAnsi="Trebuchet MS"/>
          <w:sz w:val="21"/>
          <w:szCs w:val="21"/>
        </w:rPr>
        <w:t>f roles over the past 14 years</w:t>
      </w:r>
      <w:r w:rsidR="00985D2E">
        <w:rPr>
          <w:rFonts w:ascii="Trebuchet MS" w:hAnsi="Trebuchet MS"/>
          <w:sz w:val="21"/>
          <w:szCs w:val="21"/>
        </w:rPr>
        <w:t>,</w:t>
      </w:r>
      <w:r w:rsidR="00FF7EF7">
        <w:rPr>
          <w:rFonts w:ascii="Trebuchet MS" w:hAnsi="Trebuchet MS"/>
          <w:sz w:val="21"/>
          <w:szCs w:val="21"/>
        </w:rPr>
        <w:t xml:space="preserve"> most recently serving </w:t>
      </w:r>
      <w:r w:rsidR="00CB0401">
        <w:rPr>
          <w:rFonts w:ascii="Trebuchet MS" w:hAnsi="Trebuchet MS"/>
          <w:sz w:val="21"/>
          <w:szCs w:val="21"/>
        </w:rPr>
        <w:t xml:space="preserve">as a regional </w:t>
      </w:r>
      <w:r w:rsidR="00985D2E">
        <w:rPr>
          <w:rFonts w:ascii="Trebuchet MS" w:hAnsi="Trebuchet MS"/>
          <w:sz w:val="21"/>
          <w:szCs w:val="21"/>
        </w:rPr>
        <w:t>vice president/</w:t>
      </w:r>
      <w:r w:rsidR="00CB0401">
        <w:rPr>
          <w:rFonts w:ascii="Trebuchet MS" w:hAnsi="Trebuchet MS"/>
          <w:sz w:val="21"/>
          <w:szCs w:val="21"/>
        </w:rPr>
        <w:t xml:space="preserve">controller. </w:t>
      </w:r>
      <w:r w:rsidR="0077541C">
        <w:rPr>
          <w:rFonts w:ascii="Trebuchet MS" w:hAnsi="Trebuchet MS"/>
          <w:sz w:val="21"/>
          <w:szCs w:val="21"/>
        </w:rPr>
        <w:t xml:space="preserve">Roper earned a bachelor’s degree in marketing and a master’s degree in finance from Auburn University in Montgomery. </w:t>
      </w:r>
      <w:r w:rsidR="004E644F">
        <w:rPr>
          <w:rFonts w:ascii="Trebuchet MS" w:hAnsi="Trebuchet MS"/>
          <w:sz w:val="21"/>
          <w:szCs w:val="21"/>
        </w:rPr>
        <w:t xml:space="preserve">She holds membership with the </w:t>
      </w:r>
      <w:r w:rsidR="004E644F" w:rsidRPr="004E644F">
        <w:rPr>
          <w:rFonts w:ascii="Trebuchet MS" w:hAnsi="Trebuchet MS"/>
          <w:sz w:val="21"/>
          <w:szCs w:val="21"/>
        </w:rPr>
        <w:t>American College of Healthcare Executives</w:t>
      </w:r>
      <w:r w:rsidR="004E644F">
        <w:rPr>
          <w:rFonts w:ascii="Trebuchet MS" w:hAnsi="Trebuchet MS"/>
          <w:sz w:val="21"/>
          <w:szCs w:val="21"/>
        </w:rPr>
        <w:t xml:space="preserve">, </w:t>
      </w:r>
      <w:r w:rsidR="004E644F" w:rsidRPr="004E644F">
        <w:rPr>
          <w:rFonts w:ascii="Trebuchet MS" w:hAnsi="Trebuchet MS"/>
          <w:sz w:val="21"/>
          <w:szCs w:val="21"/>
        </w:rPr>
        <w:t>Massachusetts Hospital Association</w:t>
      </w:r>
      <w:r w:rsidR="004E644F">
        <w:rPr>
          <w:rFonts w:ascii="Trebuchet MS" w:hAnsi="Trebuchet MS"/>
          <w:sz w:val="21"/>
          <w:szCs w:val="21"/>
        </w:rPr>
        <w:t xml:space="preserve">, </w:t>
      </w:r>
      <w:r w:rsidR="004E644F" w:rsidRPr="004E644F">
        <w:rPr>
          <w:rFonts w:ascii="Trebuchet MS" w:hAnsi="Trebuchet MS"/>
          <w:sz w:val="21"/>
          <w:szCs w:val="21"/>
        </w:rPr>
        <w:t>Massachusetts Hospital Association</w:t>
      </w:r>
      <w:r w:rsidR="004E644F">
        <w:rPr>
          <w:rFonts w:ascii="Trebuchet MS" w:hAnsi="Trebuchet MS"/>
          <w:sz w:val="21"/>
          <w:szCs w:val="21"/>
        </w:rPr>
        <w:t>’s Continuum of Care Council</w:t>
      </w:r>
      <w:r w:rsidR="004E644F" w:rsidRPr="004E644F">
        <w:rPr>
          <w:rFonts w:ascii="Trebuchet MS" w:hAnsi="Trebuchet MS"/>
          <w:sz w:val="21"/>
          <w:szCs w:val="21"/>
        </w:rPr>
        <w:t xml:space="preserve"> </w:t>
      </w:r>
      <w:r w:rsidR="004E644F">
        <w:rPr>
          <w:rFonts w:ascii="Trebuchet MS" w:hAnsi="Trebuchet MS"/>
          <w:sz w:val="21"/>
          <w:szCs w:val="21"/>
        </w:rPr>
        <w:t xml:space="preserve">and </w:t>
      </w:r>
      <w:r w:rsidR="004E644F" w:rsidRPr="004E644F">
        <w:rPr>
          <w:rFonts w:ascii="Trebuchet MS" w:hAnsi="Trebuchet MS"/>
          <w:sz w:val="21"/>
          <w:szCs w:val="21"/>
        </w:rPr>
        <w:t>Healthcare Financial Management Association</w:t>
      </w:r>
      <w:r w:rsidR="004E644F">
        <w:rPr>
          <w:rFonts w:ascii="Trebuchet MS" w:hAnsi="Trebuchet MS"/>
          <w:sz w:val="21"/>
          <w:szCs w:val="21"/>
        </w:rPr>
        <w:t>.</w:t>
      </w:r>
    </w:p>
    <w:p w:rsidR="004E644F" w:rsidRPr="00812DA3" w:rsidRDefault="004E644F" w:rsidP="004E644F">
      <w:pPr>
        <w:rPr>
          <w:rFonts w:ascii="Trebuchet MS" w:hAnsi="Trebuchet MS"/>
          <w:sz w:val="21"/>
          <w:szCs w:val="21"/>
        </w:rPr>
      </w:pPr>
    </w:p>
    <w:p w:rsidR="00113A04" w:rsidRPr="00113A04" w:rsidRDefault="00113A04" w:rsidP="00113A04">
      <w:pPr>
        <w:rPr>
          <w:rFonts w:ascii="Trebuchet MS" w:hAnsi="Trebuchet MS"/>
          <w:b/>
          <w:sz w:val="21"/>
          <w:szCs w:val="21"/>
          <w:lang w:val="x-none"/>
        </w:rPr>
      </w:pPr>
      <w:r w:rsidRPr="00113A04">
        <w:rPr>
          <w:rFonts w:ascii="Trebuchet MS" w:hAnsi="Trebuchet MS"/>
          <w:b/>
          <w:sz w:val="21"/>
          <w:szCs w:val="21"/>
          <w:lang w:val="x-none"/>
        </w:rPr>
        <w:t xml:space="preserve">About </w:t>
      </w:r>
      <w:r w:rsidRPr="00113A04">
        <w:rPr>
          <w:rFonts w:ascii="Trebuchet MS" w:hAnsi="Trebuchet MS"/>
          <w:b/>
          <w:sz w:val="21"/>
          <w:szCs w:val="21"/>
        </w:rPr>
        <w:t xml:space="preserve">Fairlawn </w:t>
      </w:r>
      <w:r w:rsidRPr="00113A04">
        <w:rPr>
          <w:rFonts w:ascii="Trebuchet MS" w:hAnsi="Trebuchet MS"/>
          <w:b/>
          <w:sz w:val="21"/>
          <w:szCs w:val="21"/>
          <w:lang w:val="x-none"/>
        </w:rPr>
        <w:t>Rehabilitation Hospital</w:t>
      </w:r>
    </w:p>
    <w:p w:rsidR="00113A04" w:rsidRPr="00113A04" w:rsidRDefault="00113A04" w:rsidP="00113A04">
      <w:pPr>
        <w:rPr>
          <w:rFonts w:ascii="Trebuchet MS" w:hAnsi="Trebuchet MS"/>
          <w:sz w:val="21"/>
          <w:szCs w:val="21"/>
        </w:rPr>
      </w:pPr>
      <w:r w:rsidRPr="00113A04">
        <w:rPr>
          <w:rFonts w:ascii="Trebuchet MS" w:hAnsi="Trebuchet MS"/>
          <w:bCs/>
          <w:sz w:val="21"/>
          <w:szCs w:val="21"/>
        </w:rPr>
        <w:t>Fairlawn Rehabilitation Hospital</w:t>
      </w:r>
      <w:r w:rsidRPr="00113A04">
        <w:rPr>
          <w:rFonts w:ascii="Trebuchet MS" w:hAnsi="Trebuchet MS"/>
          <w:sz w:val="21"/>
          <w:szCs w:val="21"/>
        </w:rPr>
        <w:t xml:space="preserve"> is a </w:t>
      </w:r>
      <w:r w:rsidRPr="00113A04">
        <w:rPr>
          <w:rFonts w:ascii="Trebuchet MS" w:hAnsi="Trebuchet MS"/>
          <w:bCs/>
          <w:sz w:val="21"/>
          <w:szCs w:val="21"/>
        </w:rPr>
        <w:t>110</w:t>
      </w:r>
      <w:r w:rsidRPr="00113A04">
        <w:rPr>
          <w:rFonts w:ascii="Trebuchet MS" w:hAnsi="Trebuchet MS"/>
          <w:sz w:val="21"/>
          <w:szCs w:val="21"/>
        </w:rPr>
        <w:t xml:space="preserve">-bed inpatient rehabilitation hospital that offers comprehensive </w:t>
      </w:r>
      <w:r w:rsidRPr="00113A04">
        <w:rPr>
          <w:rFonts w:ascii="Trebuchet MS" w:hAnsi="Trebuchet MS"/>
          <w:bCs/>
          <w:sz w:val="21"/>
          <w:szCs w:val="21"/>
        </w:rPr>
        <w:t>inpatient and outpatient</w:t>
      </w:r>
      <w:r w:rsidRPr="00113A04">
        <w:rPr>
          <w:rFonts w:ascii="Trebuchet MS" w:hAnsi="Trebuchet MS"/>
          <w:sz w:val="21"/>
          <w:szCs w:val="21"/>
        </w:rPr>
        <w:t xml:space="preserve"> rehabilitation services. A collaboration of UMass Memorial Health Care and </w:t>
      </w:r>
      <w:r>
        <w:rPr>
          <w:rFonts w:ascii="Trebuchet MS" w:hAnsi="Trebuchet MS"/>
          <w:sz w:val="21"/>
          <w:szCs w:val="21"/>
        </w:rPr>
        <w:t>Encompass Health</w:t>
      </w:r>
      <w:r w:rsidRPr="00113A04">
        <w:rPr>
          <w:rFonts w:ascii="Trebuchet MS" w:hAnsi="Trebuchet MS"/>
          <w:sz w:val="21"/>
          <w:szCs w:val="21"/>
        </w:rPr>
        <w:t xml:space="preserve">, the hospital serves patients throughout central Massachusetts and areas beyond, including New Hampshire, Connecticut and Boston, the hospital is located at 189 May Street and on the Web at </w:t>
      </w:r>
      <w:hyperlink r:id="rId5" w:history="1">
        <w:r w:rsidRPr="00113A04">
          <w:rPr>
            <w:rStyle w:val="Hyperlink"/>
            <w:rFonts w:ascii="Trebuchet MS" w:hAnsi="Trebuchet MS"/>
            <w:sz w:val="21"/>
            <w:szCs w:val="21"/>
          </w:rPr>
          <w:t>www.fairlawnrehab.org</w:t>
        </w:r>
      </w:hyperlink>
      <w:r w:rsidRPr="00113A04">
        <w:rPr>
          <w:rFonts w:ascii="Trebuchet MS" w:hAnsi="Trebuchet MS"/>
          <w:bCs/>
          <w:sz w:val="21"/>
          <w:szCs w:val="21"/>
        </w:rPr>
        <w:t xml:space="preserve">. </w:t>
      </w:r>
    </w:p>
    <w:p w:rsidR="00113A04" w:rsidRDefault="00113A04" w:rsidP="00C92C62">
      <w:pPr>
        <w:rPr>
          <w:rFonts w:ascii="Trebuchet MS" w:hAnsi="Trebuchet MS"/>
          <w:b/>
          <w:sz w:val="21"/>
          <w:szCs w:val="21"/>
        </w:rPr>
      </w:pPr>
    </w:p>
    <w:p w:rsidR="00113A04" w:rsidRPr="00113A04" w:rsidRDefault="00113A04" w:rsidP="00113A04">
      <w:pPr>
        <w:rPr>
          <w:rFonts w:ascii="Trebuchet MS" w:hAnsi="Trebuchet MS"/>
          <w:b/>
          <w:sz w:val="21"/>
          <w:szCs w:val="21"/>
        </w:rPr>
      </w:pPr>
      <w:r w:rsidRPr="00113A04">
        <w:rPr>
          <w:rFonts w:ascii="Trebuchet MS" w:hAnsi="Trebuchet MS"/>
          <w:b/>
          <w:sz w:val="21"/>
          <w:szCs w:val="21"/>
        </w:rPr>
        <w:t xml:space="preserve">About Encompass Health </w:t>
      </w:r>
    </w:p>
    <w:p w:rsidR="00113A04" w:rsidRPr="0077541C" w:rsidRDefault="00113A04" w:rsidP="00113A04">
      <w:pPr>
        <w:rPr>
          <w:rFonts w:ascii="Trebuchet MS" w:hAnsi="Trebuchet MS"/>
          <w:sz w:val="21"/>
          <w:szCs w:val="21"/>
        </w:rPr>
      </w:pPr>
      <w:r w:rsidRPr="0077541C">
        <w:rPr>
          <w:rFonts w:ascii="Trebuchet MS" w:hAnsi="Trebuchet MS"/>
          <w:sz w:val="21"/>
          <w:szCs w:val="21"/>
        </w:rPr>
        <w:t xml:space="preserve">As a national leader in integrated healthcare services, Encompass Health (NYSE: EHC) offers both facility-based and home-based patient care through its network of inpatient rehabilitation hospitals, home health agencies and hospice agencies. With a national footprint that includes 130 hospitals and 278 home health &amp; hospice locations in 36 states and Puerto Rico, the Company is committed to delivering high-quality, cost-effective, integrated care across the healthcare continuum. Driven by a set of shared values, Encompass Health is the result of the union between HealthSouth Corporation and Encompass Home Health &amp; Hospice, and is ranked as one of Fortune’s 100 Best Companies to Work For. For more information, visit </w:t>
      </w:r>
      <w:hyperlink r:id="rId6" w:history="1">
        <w:r w:rsidRPr="0077541C">
          <w:rPr>
            <w:rStyle w:val="Hyperlink"/>
            <w:rFonts w:ascii="Trebuchet MS" w:hAnsi="Trebuchet MS"/>
            <w:sz w:val="21"/>
            <w:szCs w:val="21"/>
          </w:rPr>
          <w:t>encompasshealth.com</w:t>
        </w:r>
      </w:hyperlink>
      <w:r w:rsidRPr="0077541C">
        <w:rPr>
          <w:rFonts w:ascii="Trebuchet MS" w:hAnsi="Trebuchet MS"/>
          <w:sz w:val="21"/>
          <w:szCs w:val="21"/>
        </w:rPr>
        <w:t xml:space="preserve">, or follow us on our </w:t>
      </w:r>
      <w:hyperlink r:id="rId7" w:history="1">
        <w:r w:rsidRPr="0077541C">
          <w:rPr>
            <w:rStyle w:val="Hyperlink"/>
            <w:rFonts w:ascii="Trebuchet MS" w:hAnsi="Trebuchet MS"/>
            <w:sz w:val="21"/>
            <w:szCs w:val="21"/>
          </w:rPr>
          <w:t>newsroom</w:t>
        </w:r>
      </w:hyperlink>
      <w:r w:rsidRPr="0077541C">
        <w:rPr>
          <w:rFonts w:ascii="Trebuchet MS" w:hAnsi="Trebuchet MS"/>
          <w:sz w:val="21"/>
          <w:szCs w:val="21"/>
        </w:rPr>
        <w:t xml:space="preserve">, </w:t>
      </w:r>
      <w:hyperlink r:id="rId8" w:history="1">
        <w:r w:rsidRPr="0077541C">
          <w:rPr>
            <w:rStyle w:val="Hyperlink"/>
            <w:rFonts w:ascii="Trebuchet MS" w:hAnsi="Trebuchet MS"/>
            <w:sz w:val="21"/>
            <w:szCs w:val="21"/>
          </w:rPr>
          <w:t>Twitter</w:t>
        </w:r>
      </w:hyperlink>
      <w:r w:rsidRPr="0077541C">
        <w:rPr>
          <w:rFonts w:ascii="Trebuchet MS" w:hAnsi="Trebuchet MS"/>
          <w:sz w:val="21"/>
          <w:szCs w:val="21"/>
        </w:rPr>
        <w:t> and </w:t>
      </w:r>
      <w:hyperlink r:id="rId9" w:history="1">
        <w:r w:rsidRPr="0077541C">
          <w:rPr>
            <w:rStyle w:val="Hyperlink"/>
            <w:rFonts w:ascii="Trebuchet MS" w:hAnsi="Trebuchet MS"/>
            <w:sz w:val="21"/>
            <w:szCs w:val="21"/>
          </w:rPr>
          <w:t>Facebook</w:t>
        </w:r>
      </w:hyperlink>
      <w:r w:rsidRPr="0077541C">
        <w:rPr>
          <w:rFonts w:ascii="Trebuchet MS" w:hAnsi="Trebuchet MS"/>
          <w:sz w:val="21"/>
          <w:szCs w:val="21"/>
        </w:rPr>
        <w:t>.</w:t>
      </w:r>
    </w:p>
    <w:p w:rsidR="00C92C62" w:rsidRPr="00E4422E" w:rsidRDefault="00C92C62" w:rsidP="00C92C62">
      <w:pPr>
        <w:rPr>
          <w:rFonts w:ascii="Trebuchet MS" w:hAnsi="Trebuchet MS"/>
          <w:sz w:val="21"/>
          <w:szCs w:val="21"/>
        </w:rPr>
      </w:pPr>
    </w:p>
    <w:p w:rsidR="00C92C62" w:rsidRPr="009131DE" w:rsidRDefault="00C92C62" w:rsidP="00C92C62">
      <w:pPr>
        <w:rPr>
          <w:rFonts w:ascii="Trebuchet MS" w:hAnsi="Trebuchet MS"/>
          <w:sz w:val="21"/>
          <w:szCs w:val="21"/>
        </w:rPr>
      </w:pPr>
    </w:p>
    <w:p w:rsidR="004D58BF" w:rsidRDefault="00F72D22"/>
    <w:sectPr w:rsidR="004D58BF" w:rsidSect="005F1C90"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62"/>
    <w:rsid w:val="00062E2D"/>
    <w:rsid w:val="00113A04"/>
    <w:rsid w:val="00233246"/>
    <w:rsid w:val="00237E93"/>
    <w:rsid w:val="002C7E44"/>
    <w:rsid w:val="003F3CCB"/>
    <w:rsid w:val="004A333F"/>
    <w:rsid w:val="004E644F"/>
    <w:rsid w:val="0077541C"/>
    <w:rsid w:val="00805763"/>
    <w:rsid w:val="0095420C"/>
    <w:rsid w:val="00985D2E"/>
    <w:rsid w:val="009A7C94"/>
    <w:rsid w:val="00B0618B"/>
    <w:rsid w:val="00BE07AE"/>
    <w:rsid w:val="00C029D1"/>
    <w:rsid w:val="00C53B6C"/>
    <w:rsid w:val="00C92C62"/>
    <w:rsid w:val="00CA229A"/>
    <w:rsid w:val="00CB0401"/>
    <w:rsid w:val="00D02DE9"/>
    <w:rsid w:val="00DC2404"/>
    <w:rsid w:val="00E4422E"/>
    <w:rsid w:val="00E703A3"/>
    <w:rsid w:val="00F72D22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82D6"/>
  <w15:chartTrackingRefBased/>
  <w15:docId w15:val="{38D85FBD-BF40-47A8-90C7-76BA9C18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92C62"/>
    <w:pPr>
      <w:keepNext/>
      <w:jc w:val="right"/>
      <w:outlineLvl w:val="0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2C62"/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rsid w:val="00C92C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2C62"/>
    <w:pPr>
      <w:spacing w:before="100" w:after="100"/>
    </w:pPr>
    <w:rPr>
      <w:rFonts w:eastAsia="Calibri"/>
      <w:color w:val="000000"/>
      <w:sz w:val="24"/>
      <w:szCs w:val="24"/>
    </w:rPr>
  </w:style>
  <w:style w:type="character" w:customStyle="1" w:styleId="None">
    <w:name w:val="None"/>
    <w:rsid w:val="00C92C62"/>
  </w:style>
  <w:style w:type="paragraph" w:styleId="BalloonText">
    <w:name w:val="Balloon Text"/>
    <w:basedOn w:val="Normal"/>
    <w:link w:val="BalloonTextChar"/>
    <w:uiPriority w:val="99"/>
    <w:semiHidden/>
    <w:unhideWhenUsed/>
    <w:rsid w:val="003F3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ncompasshl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sroom.encompasshealth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compasshealth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irlawnrehab.org/e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Encompass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Encompass Health Corporation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Stephen</dc:creator>
  <cp:keywords/>
  <dc:description/>
  <cp:lastModifiedBy>Carnel, Hillary</cp:lastModifiedBy>
  <cp:revision>2</cp:revision>
  <cp:lastPrinted>2018-09-06T15:45:00Z</cp:lastPrinted>
  <dcterms:created xsi:type="dcterms:W3CDTF">2019-02-15T03:43:00Z</dcterms:created>
  <dcterms:modified xsi:type="dcterms:W3CDTF">2019-02-15T03:43:00Z</dcterms:modified>
</cp:coreProperties>
</file>